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81C9" w14:textId="77777777" w:rsidR="00930B91" w:rsidRDefault="00F90B3A"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附件一</w:t>
      </w:r>
    </w:p>
    <w:p w14:paraId="6E51D914" w14:textId="5B77E68D" w:rsidR="00930B91" w:rsidRDefault="00E0500A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E0500A">
        <w:rPr>
          <w:rFonts w:ascii="黑体" w:eastAsia="黑体" w:hAnsi="黑体" w:cs="黑体" w:hint="eastAsia"/>
          <w:b/>
          <w:bCs/>
          <w:sz w:val="32"/>
          <w:szCs w:val="32"/>
        </w:rPr>
        <w:t>水质在线监测设备运维服务采购项目</w:t>
      </w:r>
      <w:r w:rsidR="0076689B">
        <w:rPr>
          <w:rFonts w:ascii="黑体" w:eastAsia="黑体" w:hAnsi="黑体" w:cs="黑体" w:hint="eastAsia"/>
          <w:b/>
          <w:bCs/>
          <w:sz w:val="32"/>
          <w:szCs w:val="32"/>
        </w:rPr>
        <w:t>-废液存放</w:t>
      </w:r>
      <w:r w:rsidR="00F90B3A">
        <w:rPr>
          <w:rFonts w:ascii="黑体" w:eastAsia="黑体" w:hAnsi="黑体" w:cs="黑体" w:hint="eastAsia"/>
          <w:b/>
          <w:bCs/>
          <w:sz w:val="32"/>
          <w:szCs w:val="32"/>
        </w:rPr>
        <w:t>清单</w:t>
      </w:r>
    </w:p>
    <w:tbl>
      <w:tblPr>
        <w:tblW w:w="11200" w:type="dxa"/>
        <w:tblInd w:w="-1445" w:type="dxa"/>
        <w:tblLook w:val="04A0" w:firstRow="1" w:lastRow="0" w:firstColumn="1" w:lastColumn="0" w:noHBand="0" w:noVBand="1"/>
      </w:tblPr>
      <w:tblGrid>
        <w:gridCol w:w="960"/>
        <w:gridCol w:w="1920"/>
        <w:gridCol w:w="6400"/>
        <w:gridCol w:w="960"/>
        <w:gridCol w:w="960"/>
      </w:tblGrid>
      <w:tr w:rsidR="00E0500A" w:rsidRPr="00E0500A" w14:paraId="0DFCC8E5" w14:textId="77777777" w:rsidTr="00E0500A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C508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ABFB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A17D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0210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0EDA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76689B" w:rsidRPr="00E0500A" w14:paraId="05241D90" w14:textId="77777777" w:rsidTr="00AF6161">
        <w:trPr>
          <w:trHeight w:val="1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3AADF" w14:textId="77777777" w:rsidR="0076689B" w:rsidRPr="00E0500A" w:rsidRDefault="0076689B" w:rsidP="00766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AEF0E6" w14:textId="39CBBF71" w:rsidR="0076689B" w:rsidRDefault="0076689B" w:rsidP="0076689B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废液临时存放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C70C2" w14:textId="00A12247" w:rsidR="0076689B" w:rsidRDefault="0076689B" w:rsidP="003912DA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一间不小于30平方米，非居</w:t>
            </w:r>
            <w:r w:rsidR="00DD4B89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民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区，要求一楼</w:t>
            </w:r>
            <w:r w:rsidR="003912DA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EAE13" w14:textId="668B7E5A" w:rsidR="0076689B" w:rsidRPr="00E0500A" w:rsidRDefault="0076689B" w:rsidP="00766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8E273" w14:textId="5FE56FB7" w:rsidR="0076689B" w:rsidRPr="00E0500A" w:rsidRDefault="0076689B" w:rsidP="00766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</w:tbl>
    <w:p w14:paraId="6CB3B13D" w14:textId="77777777" w:rsidR="00930B91" w:rsidRDefault="00930B91">
      <w:pPr>
        <w:rPr>
          <w:rFonts w:ascii="宋体" w:hAnsi="宋体" w:cs="宋体"/>
        </w:rPr>
      </w:pPr>
    </w:p>
    <w:p w14:paraId="44A35710" w14:textId="77777777" w:rsidR="00AF6161" w:rsidRDefault="00AF6161" w:rsidP="00AF6161">
      <w:pPr>
        <w:pStyle w:val="2"/>
      </w:pPr>
    </w:p>
    <w:p w14:paraId="494FDBDA" w14:textId="77777777" w:rsidR="00AF6161" w:rsidRPr="00AF6161" w:rsidRDefault="00AF6161" w:rsidP="00AF6161">
      <w:pPr>
        <w:pStyle w:val="2"/>
      </w:pPr>
      <w:bookmarkStart w:id="0" w:name="_GoBack"/>
      <w:bookmarkEnd w:id="0"/>
    </w:p>
    <w:sectPr w:rsidR="00AF6161" w:rsidRPr="00AF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C64D3" w14:textId="77777777" w:rsidR="00AC4707" w:rsidRDefault="00AC4707" w:rsidP="00E0500A">
      <w:r>
        <w:separator/>
      </w:r>
    </w:p>
  </w:endnote>
  <w:endnote w:type="continuationSeparator" w:id="0">
    <w:p w14:paraId="383931D9" w14:textId="77777777" w:rsidR="00AC4707" w:rsidRDefault="00AC4707" w:rsidP="00E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D420" w14:textId="77777777" w:rsidR="00AC4707" w:rsidRDefault="00AC4707" w:rsidP="00E0500A">
      <w:r>
        <w:separator/>
      </w:r>
    </w:p>
  </w:footnote>
  <w:footnote w:type="continuationSeparator" w:id="0">
    <w:p w14:paraId="2E293221" w14:textId="77777777" w:rsidR="00AC4707" w:rsidRDefault="00AC4707" w:rsidP="00E0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TFiMGJlMWM4ZmM2MGQ3MzY3YThmZWU5NTA5YzAifQ=="/>
  </w:docVars>
  <w:rsids>
    <w:rsidRoot w:val="00930B91"/>
    <w:rsid w:val="0022131A"/>
    <w:rsid w:val="003912DA"/>
    <w:rsid w:val="004254FD"/>
    <w:rsid w:val="0076689B"/>
    <w:rsid w:val="00930B91"/>
    <w:rsid w:val="00AC4707"/>
    <w:rsid w:val="00AF6161"/>
    <w:rsid w:val="00DD4B89"/>
    <w:rsid w:val="00E0500A"/>
    <w:rsid w:val="00F90B3A"/>
    <w:rsid w:val="4E682EA3"/>
    <w:rsid w:val="5B4A1ACF"/>
    <w:rsid w:val="63597CE1"/>
    <w:rsid w:val="64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D4EEE"/>
  <w15:docId w15:val="{C45DFB5C-95B4-4623-AC35-ED065A3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qFormat/>
    <w:pPr>
      <w:tabs>
        <w:tab w:val="left" w:pos="673"/>
      </w:tabs>
      <w:ind w:firstLine="420"/>
    </w:pPr>
  </w:style>
  <w:style w:type="paragraph" w:styleId="a3">
    <w:name w:val="Body Text Indent"/>
    <w:basedOn w:val="a"/>
    <w:link w:val="a4"/>
    <w:uiPriority w:val="99"/>
    <w:qFormat/>
    <w:pPr>
      <w:ind w:firstLine="570"/>
    </w:pPr>
    <w:rPr>
      <w:rFonts w:ascii="宋体" w:hAnsi="宋体"/>
    </w:rPr>
  </w:style>
  <w:style w:type="paragraph" w:styleId="a5">
    <w:name w:val="header"/>
    <w:basedOn w:val="a"/>
    <w:link w:val="a6"/>
    <w:rsid w:val="00E0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0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rsid w:val="00AF6161"/>
    <w:rPr>
      <w:rFonts w:ascii="宋体" w:eastAsia="宋体" w:hAnsi="宋体" w:cs="Times New Roman"/>
      <w:kern w:val="2"/>
      <w:sz w:val="21"/>
    </w:rPr>
  </w:style>
  <w:style w:type="character" w:customStyle="1" w:styleId="20">
    <w:name w:val="正文首行缩进 2 字符"/>
    <w:basedOn w:val="a4"/>
    <w:link w:val="2"/>
    <w:uiPriority w:val="99"/>
    <w:rsid w:val="00AF6161"/>
    <w:rPr>
      <w:rFonts w:ascii="宋体" w:eastAsia="宋体" w:hAnsi="宋体" w:cs="Times New Roman"/>
      <w:kern w:val="2"/>
      <w:sz w:val="21"/>
    </w:rPr>
  </w:style>
  <w:style w:type="table" w:styleId="a9">
    <w:name w:val="Table Grid"/>
    <w:basedOn w:val="a1"/>
    <w:rsid w:val="0076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zkw</cp:lastModifiedBy>
  <cp:revision>7</cp:revision>
  <dcterms:created xsi:type="dcterms:W3CDTF">2022-06-29T02:50:00Z</dcterms:created>
  <dcterms:modified xsi:type="dcterms:W3CDTF">2022-07-08T03:01:00Z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8B2579CCEADA492C85966C4548A4706B</vt:lpwstr>
  </property>
</Properties>
</file>