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8CAB" w14:textId="6C7DC8F0" w:rsidR="008E195A" w:rsidRPr="00473B96" w:rsidRDefault="00023974">
      <w:pPr>
        <w:widowControl/>
        <w:jc w:val="left"/>
        <w:rPr>
          <w:rFonts w:ascii="黑体" w:eastAsia="黑体" w:hAnsi="黑体" w:cs="Courier New"/>
          <w:sz w:val="28"/>
          <w:szCs w:val="28"/>
        </w:rPr>
      </w:pPr>
      <w:r>
        <w:rPr>
          <w:rFonts w:ascii="宋体" w:hAnsi="宋体" w:hint="eastAsia"/>
          <w:b/>
          <w:sz w:val="28"/>
        </w:rPr>
        <w:t>附件二：</w:t>
      </w:r>
      <w:r w:rsidR="00CE7291" w:rsidRPr="00CE7291">
        <w:rPr>
          <w:rFonts w:ascii="黑体" w:eastAsia="黑体" w:hAnsi="黑体" w:cs="Courier New" w:hint="eastAsia"/>
          <w:sz w:val="28"/>
          <w:szCs w:val="28"/>
        </w:rPr>
        <w:t>深圳市宝建投智能科技有限公司水质在线监测设备试剂采购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4807" w:type="pct"/>
        <w:tblLook w:val="04A0" w:firstRow="1" w:lastRow="0" w:firstColumn="1" w:lastColumn="0" w:noHBand="0" w:noVBand="1"/>
      </w:tblPr>
      <w:tblGrid>
        <w:gridCol w:w="960"/>
        <w:gridCol w:w="1562"/>
        <w:gridCol w:w="3685"/>
        <w:gridCol w:w="496"/>
        <w:gridCol w:w="496"/>
        <w:gridCol w:w="496"/>
        <w:gridCol w:w="498"/>
      </w:tblGrid>
      <w:tr w:rsidR="00DD73BA" w:rsidRPr="00DD73BA" w14:paraId="281488E5" w14:textId="77777777" w:rsidTr="00F84AFE">
        <w:trPr>
          <w:trHeight w:val="360"/>
        </w:trPr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50CA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38F7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1E9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7B6B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6A13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293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829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 w:rsidR="00DD73BA" w:rsidRPr="00DD73BA" w14:paraId="2675BBD3" w14:textId="77777777" w:rsidTr="00F84AFE">
        <w:trPr>
          <w:trHeight w:val="12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D4741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7640FE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A8115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ACF70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8D1CD5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8030D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9E43C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28F9CF31" w14:textId="77777777" w:rsidTr="00F84AFE">
        <w:trPr>
          <w:trHeight w:val="360"/>
        </w:trPr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B3420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F8DF1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940379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7560BA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B0ADA1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C9F6F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D3653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7EC5B39A" w14:textId="77777777" w:rsidTr="00F84AFE">
        <w:trPr>
          <w:trHeight w:val="324"/>
        </w:trPr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8E57C1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C94F7E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FB807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B7000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84A0FD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2106D0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0F51E5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752D9B96" w14:textId="77777777" w:rsidTr="00F84AFE">
        <w:trPr>
          <w:trHeight w:val="36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880D11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69EAD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64082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990293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4B5C4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DFD6B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FA3DA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3AF109B0" w14:textId="77777777" w:rsidTr="00F84AFE">
        <w:trPr>
          <w:trHeight w:val="636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B6CEF0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2DBA5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327ED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2F7408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8334F2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2D9D0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AFFB7" w14:textId="77777777" w:rsidR="00DD73BA" w:rsidRPr="00DD73BA" w:rsidRDefault="00DD73B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3BA" w:rsidRPr="00DD73BA" w14:paraId="6A8731CB" w14:textId="77777777" w:rsidTr="00F84AFE">
        <w:trPr>
          <w:trHeight w:val="360"/>
        </w:trPr>
        <w:tc>
          <w:tcPr>
            <w:tcW w:w="15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8897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46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DF906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D73BA" w:rsidRPr="00DD73BA" w14:paraId="6E091580" w14:textId="77777777" w:rsidTr="00DD73BA">
        <w:trPr>
          <w:trHeight w:val="3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E380C" w14:textId="77777777" w:rsidR="00DD73BA" w:rsidRPr="00DD73BA" w:rsidRDefault="00DD73BA" w:rsidP="00DD73B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 w14:paraId="6D8AB3FA" w14:textId="77777777" w:rsidR="008E195A" w:rsidRPr="00DD73B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7D276DFC" w14:textId="77777777" w:rsidR="008E195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6CB3599A" w14:textId="77777777" w:rsidR="008E195A" w:rsidRDefault="00023974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378148EE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 w14:paraId="75D7A029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3、投标报价精确至元。</w:t>
      </w:r>
    </w:p>
    <w:p w14:paraId="6C282C98" w14:textId="77777777" w:rsidR="008E195A" w:rsidRDefault="00023974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5C43AC0B" w14:textId="77777777" w:rsidR="008E195A" w:rsidRDefault="00023974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2B2C0055" w14:textId="77777777" w:rsidR="008E195A" w:rsidRDefault="008E195A">
      <w:pPr>
        <w:ind w:right="480"/>
        <w:jc w:val="right"/>
        <w:rPr>
          <w:rFonts w:ascii="宋体" w:hAnsi="宋体"/>
          <w:b/>
          <w:sz w:val="24"/>
        </w:rPr>
      </w:pPr>
    </w:p>
    <w:sectPr w:rsidR="008E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F927D" w14:textId="77777777" w:rsidR="004D3E09" w:rsidRDefault="004D3E09" w:rsidP="00DD73BA">
      <w:r>
        <w:separator/>
      </w:r>
    </w:p>
  </w:endnote>
  <w:endnote w:type="continuationSeparator" w:id="0">
    <w:p w14:paraId="107C6B18" w14:textId="77777777" w:rsidR="004D3E09" w:rsidRDefault="004D3E09" w:rsidP="00D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65E7" w14:textId="77777777" w:rsidR="004D3E09" w:rsidRDefault="004D3E09" w:rsidP="00DD73BA">
      <w:r>
        <w:separator/>
      </w:r>
    </w:p>
  </w:footnote>
  <w:footnote w:type="continuationSeparator" w:id="0">
    <w:p w14:paraId="73E8EC8D" w14:textId="77777777" w:rsidR="004D3E09" w:rsidRDefault="004D3E09" w:rsidP="00D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FmNTFiMGJlMWM4ZmM2MGQ3MzY3YThmZWU5NTA5YzAifQ=="/>
  </w:docVars>
  <w:rsids>
    <w:rsidRoot w:val="00850760"/>
    <w:rsid w:val="00012E66"/>
    <w:rsid w:val="00023974"/>
    <w:rsid w:val="000278A0"/>
    <w:rsid w:val="0011389E"/>
    <w:rsid w:val="00123DD3"/>
    <w:rsid w:val="00170328"/>
    <w:rsid w:val="001B1286"/>
    <w:rsid w:val="001C53D2"/>
    <w:rsid w:val="00236FC4"/>
    <w:rsid w:val="002A6255"/>
    <w:rsid w:val="003A67FC"/>
    <w:rsid w:val="004255CB"/>
    <w:rsid w:val="004724EA"/>
    <w:rsid w:val="00473B96"/>
    <w:rsid w:val="004D3E09"/>
    <w:rsid w:val="004D63FD"/>
    <w:rsid w:val="00584133"/>
    <w:rsid w:val="00657E98"/>
    <w:rsid w:val="007A1039"/>
    <w:rsid w:val="00850760"/>
    <w:rsid w:val="0088737F"/>
    <w:rsid w:val="008E195A"/>
    <w:rsid w:val="00935B88"/>
    <w:rsid w:val="00977991"/>
    <w:rsid w:val="009A6822"/>
    <w:rsid w:val="009E189C"/>
    <w:rsid w:val="00A65FC4"/>
    <w:rsid w:val="00AE7611"/>
    <w:rsid w:val="00B67FF2"/>
    <w:rsid w:val="00BF7BF2"/>
    <w:rsid w:val="00C47A8A"/>
    <w:rsid w:val="00C73B42"/>
    <w:rsid w:val="00C7733B"/>
    <w:rsid w:val="00C9286A"/>
    <w:rsid w:val="00CE7291"/>
    <w:rsid w:val="00D07F5F"/>
    <w:rsid w:val="00D3509C"/>
    <w:rsid w:val="00DD73BA"/>
    <w:rsid w:val="00E61C6C"/>
    <w:rsid w:val="00F33E71"/>
    <w:rsid w:val="00F53A9C"/>
    <w:rsid w:val="00F84AFE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3CA51"/>
  <w15:docId w15:val="{E5C8226E-2935-4D69-BB4C-DF8FDE69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zkw</cp:lastModifiedBy>
  <cp:revision>14</cp:revision>
  <cp:lastPrinted>2020-09-01T08:48:00Z</cp:lastPrinted>
  <dcterms:created xsi:type="dcterms:W3CDTF">2022-04-12T09:08:00Z</dcterms:created>
  <dcterms:modified xsi:type="dcterms:W3CDTF">2022-07-11T10:48:00Z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